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8DC24" w14:textId="77777777" w:rsidR="00305AA8" w:rsidRPr="0099368B" w:rsidRDefault="003E4C83" w:rsidP="003E4C83">
      <w:pPr>
        <w:shd w:val="clear" w:color="auto" w:fill="FFFFFF"/>
        <w:spacing w:line="276" w:lineRule="auto"/>
        <w:ind w:left="851" w:hanging="1195"/>
        <w:jc w:val="center"/>
        <w:rPr>
          <w:rFonts w:ascii="Arial" w:hAnsi="Arial" w:cs="Arial"/>
          <w:b/>
          <w:bCs/>
          <w:spacing w:val="-2"/>
          <w:sz w:val="20"/>
          <w:szCs w:val="20"/>
        </w:rPr>
      </w:pPr>
      <w:r>
        <w:rPr>
          <w:rFonts w:ascii="Arial" w:hAnsi="Arial"/>
          <w:b/>
          <w:bCs/>
          <w:sz w:val="20"/>
          <w:szCs w:val="20"/>
        </w:rPr>
        <w:t xml:space="preserve">                                                                                                                                                                    </w:t>
      </w:r>
    </w:p>
    <w:p w14:paraId="509B928A" w14:textId="56B0CDF7" w:rsidR="003E4C83" w:rsidRPr="0099368B" w:rsidRDefault="0029553E" w:rsidP="006D5CA5">
      <w:pPr>
        <w:shd w:val="clear" w:color="auto" w:fill="FFFFFF"/>
        <w:spacing w:line="276" w:lineRule="auto"/>
        <w:ind w:left="851" w:hanging="1195"/>
        <w:jc w:val="right"/>
        <w:rPr>
          <w:rFonts w:ascii="Arial" w:hAnsi="Arial" w:cs="Arial"/>
          <w:spacing w:val="-2"/>
          <w:sz w:val="20"/>
          <w:szCs w:val="20"/>
        </w:rPr>
      </w:pPr>
      <w:r>
        <w:rPr>
          <w:rFonts w:ascii="Arial" w:hAnsi="Arial"/>
          <w:b/>
          <w:bCs/>
          <w:sz w:val="20"/>
          <w:szCs w:val="20"/>
        </w:rPr>
        <w:t xml:space="preserve">                                                                                                                                                                                           </w:t>
      </w:r>
      <w:r>
        <w:rPr>
          <w:rFonts w:ascii="Arial" w:hAnsi="Arial"/>
          <w:sz w:val="20"/>
          <w:szCs w:val="20"/>
        </w:rPr>
        <w:t>Annex 2</w:t>
      </w:r>
    </w:p>
    <w:p w14:paraId="7B51A05B" w14:textId="77777777" w:rsidR="003E4C83" w:rsidRPr="0099368B" w:rsidRDefault="003E4C83" w:rsidP="003E4C83">
      <w:pPr>
        <w:shd w:val="clear" w:color="auto" w:fill="FFFFFF"/>
        <w:spacing w:line="276" w:lineRule="auto"/>
        <w:ind w:left="851" w:hanging="1195"/>
        <w:jc w:val="center"/>
        <w:rPr>
          <w:rFonts w:ascii="Arial" w:hAnsi="Arial" w:cs="Arial"/>
          <w:b/>
          <w:bCs/>
          <w:spacing w:val="-2"/>
          <w:sz w:val="20"/>
          <w:szCs w:val="20"/>
          <w:lang w:val="de-DE"/>
        </w:rPr>
      </w:pPr>
    </w:p>
    <w:p w14:paraId="0581B64D" w14:textId="77777777" w:rsidR="003E4C83" w:rsidRPr="0099368B" w:rsidRDefault="003E4C83" w:rsidP="003E4C83">
      <w:pPr>
        <w:shd w:val="clear" w:color="auto" w:fill="FFFFFF"/>
        <w:spacing w:line="276" w:lineRule="auto"/>
        <w:ind w:left="851" w:hanging="1195"/>
        <w:jc w:val="center"/>
        <w:rPr>
          <w:rFonts w:ascii="Arial" w:hAnsi="Arial" w:cs="Arial"/>
          <w:b/>
          <w:bCs/>
          <w:spacing w:val="-2"/>
          <w:sz w:val="20"/>
          <w:szCs w:val="20"/>
          <w:lang w:val="de-DE"/>
        </w:rPr>
      </w:pPr>
    </w:p>
    <w:p w14:paraId="5C3B6989" w14:textId="77777777" w:rsidR="003E4C83" w:rsidRPr="0099368B" w:rsidRDefault="003E4C83" w:rsidP="003E4C83">
      <w:pPr>
        <w:shd w:val="clear" w:color="auto" w:fill="FFFFFF"/>
        <w:spacing w:line="276" w:lineRule="auto"/>
        <w:ind w:left="851" w:hanging="1195"/>
        <w:jc w:val="center"/>
        <w:rPr>
          <w:rFonts w:ascii="Arial" w:hAnsi="Arial" w:cs="Arial"/>
          <w:b/>
          <w:bCs/>
          <w:spacing w:val="-2"/>
          <w:sz w:val="20"/>
          <w:szCs w:val="20"/>
        </w:rPr>
      </w:pPr>
      <w:r>
        <w:rPr>
          <w:rFonts w:ascii="Arial" w:hAnsi="Arial"/>
          <w:b/>
          <w:bCs/>
          <w:sz w:val="20"/>
          <w:szCs w:val="20"/>
        </w:rPr>
        <w:t>CANDIDATE’S CONSENT TO PERSONAL DATA PROCESSING</w:t>
      </w:r>
    </w:p>
    <w:p w14:paraId="6E4C8422" w14:textId="77777777" w:rsidR="003E4C83" w:rsidRPr="0099368B" w:rsidRDefault="003E4C83" w:rsidP="003E4C83">
      <w:pPr>
        <w:shd w:val="clear" w:color="auto" w:fill="FFFFFF"/>
        <w:spacing w:line="276" w:lineRule="auto"/>
        <w:ind w:left="29"/>
        <w:jc w:val="center"/>
        <w:rPr>
          <w:rFonts w:ascii="Arial" w:hAnsi="Arial" w:cs="Arial"/>
          <w:spacing w:val="-1"/>
          <w:sz w:val="20"/>
          <w:szCs w:val="20"/>
        </w:rPr>
      </w:pPr>
    </w:p>
    <w:p w14:paraId="0876049D" w14:textId="77777777" w:rsidR="003E4C83" w:rsidRPr="0099368B" w:rsidRDefault="003E4C83" w:rsidP="003E4C83">
      <w:pPr>
        <w:shd w:val="clear" w:color="auto" w:fill="FFFFFF"/>
        <w:spacing w:line="276" w:lineRule="auto"/>
        <w:ind w:left="29"/>
        <w:jc w:val="center"/>
        <w:rPr>
          <w:rFonts w:ascii="Arial" w:hAnsi="Arial" w:cs="Arial"/>
          <w:spacing w:val="-1"/>
          <w:sz w:val="20"/>
          <w:szCs w:val="20"/>
        </w:rPr>
      </w:pPr>
      <w:r>
        <w:rPr>
          <w:rFonts w:ascii="Arial" w:hAnsi="Arial"/>
          <w:sz w:val="20"/>
          <w:szCs w:val="20"/>
          <w:highlight w:val="lightGray"/>
        </w:rPr>
        <w:t>[date]</w:t>
      </w:r>
      <w:r>
        <w:rPr>
          <w:rFonts w:ascii="Arial" w:hAnsi="Arial"/>
          <w:sz w:val="20"/>
          <w:szCs w:val="20"/>
        </w:rPr>
        <w:t xml:space="preserve">, </w:t>
      </w:r>
      <w:r>
        <w:rPr>
          <w:rFonts w:ascii="Arial" w:hAnsi="Arial"/>
          <w:sz w:val="20"/>
          <w:szCs w:val="20"/>
          <w:highlight w:val="lightGray"/>
        </w:rPr>
        <w:t>Vilnius</w:t>
      </w:r>
    </w:p>
    <w:p w14:paraId="329BC30B" w14:textId="77777777" w:rsidR="003E4C83" w:rsidRPr="0099368B" w:rsidRDefault="003E4C83" w:rsidP="003E4C83">
      <w:pPr>
        <w:shd w:val="clear" w:color="auto" w:fill="FFFFFF"/>
        <w:spacing w:line="276" w:lineRule="auto"/>
        <w:ind w:left="29"/>
        <w:jc w:val="center"/>
        <w:rPr>
          <w:rFonts w:ascii="Arial" w:hAnsi="Arial" w:cs="Arial"/>
          <w:spacing w:val="-1"/>
          <w:sz w:val="20"/>
          <w:szCs w:val="20"/>
        </w:rPr>
      </w:pPr>
    </w:p>
    <w:p w14:paraId="1C9645D4" w14:textId="77777777" w:rsidR="003E4C83" w:rsidRPr="0099368B" w:rsidRDefault="003E4C83" w:rsidP="003E4C83">
      <w:pPr>
        <w:shd w:val="clear" w:color="auto" w:fill="FFFFFF"/>
        <w:spacing w:line="276" w:lineRule="auto"/>
        <w:ind w:left="29"/>
        <w:jc w:val="center"/>
        <w:rPr>
          <w:rFonts w:ascii="Arial" w:hAnsi="Arial" w:cs="Arial"/>
          <w:spacing w:val="-1"/>
          <w:sz w:val="20"/>
          <w:szCs w:val="20"/>
        </w:rPr>
      </w:pPr>
    </w:p>
    <w:p w14:paraId="4C019EC5" w14:textId="49B5EF74" w:rsidR="003E4C83" w:rsidRPr="0099368B" w:rsidRDefault="003E4C83" w:rsidP="003E4C83">
      <w:pPr>
        <w:pStyle w:val="ListParagraph"/>
        <w:numPr>
          <w:ilvl w:val="0"/>
          <w:numId w:val="5"/>
        </w:numPr>
        <w:suppressAutoHyphens/>
        <w:autoSpaceDN w:val="0"/>
        <w:ind w:left="0"/>
        <w:contextualSpacing w:val="0"/>
        <w:jc w:val="both"/>
        <w:textAlignment w:val="baseline"/>
        <w:rPr>
          <w:rFonts w:ascii="Arial" w:hAnsi="Arial" w:cs="Arial"/>
          <w:sz w:val="20"/>
        </w:rPr>
      </w:pPr>
      <w:r>
        <w:rPr>
          <w:rFonts w:ascii="Arial" w:hAnsi="Arial"/>
          <w:sz w:val="20"/>
        </w:rPr>
        <w:t xml:space="preserve">I, </w:t>
      </w:r>
      <w:r>
        <w:rPr>
          <w:rFonts w:ascii="Arial" w:hAnsi="Arial"/>
          <w:b/>
          <w:bCs/>
          <w:sz w:val="20"/>
          <w:highlight w:val="lightGray"/>
        </w:rPr>
        <w:t>[name, surname]</w:t>
      </w:r>
      <w:r>
        <w:rPr>
          <w:rFonts w:ascii="Arial" w:hAnsi="Arial"/>
          <w:sz w:val="20"/>
        </w:rPr>
        <w:t>, hereby express my consent that the following personal data which I have provided as a candidate shall be received and processed by UAB Master Class LT until and for the purposes of appointing of the Board Member of AB LTG Cargo:</w:t>
      </w:r>
    </w:p>
    <w:p w14:paraId="7534D3B7"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name, surname;</w:t>
      </w:r>
    </w:p>
    <w:p w14:paraId="06AAFFC1"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postal address;</w:t>
      </w:r>
    </w:p>
    <w:p w14:paraId="692254B8"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email address;</w:t>
      </w:r>
    </w:p>
    <w:p w14:paraId="65190D3A"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telephone number;</w:t>
      </w:r>
    </w:p>
    <w:p w14:paraId="0D1D69FA"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date of birth / personal number;</w:t>
      </w:r>
    </w:p>
    <w:p w14:paraId="3C77519F" w14:textId="5032E57D"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my photo;</w:t>
      </w:r>
    </w:p>
    <w:p w14:paraId="48830446"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professional experience;</w:t>
      </w:r>
    </w:p>
    <w:p w14:paraId="6547BE28"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education;</w:t>
      </w:r>
    </w:p>
    <w:p w14:paraId="0C56DE60"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communication skills;</w:t>
      </w:r>
    </w:p>
    <w:p w14:paraId="7B9DB42E"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references / recommendations regarding me;</w:t>
      </w:r>
    </w:p>
    <w:p w14:paraId="6C164876" w14:textId="77777777" w:rsidR="003E4C83" w:rsidRPr="0099368B" w:rsidRDefault="003E4C83" w:rsidP="003E4C83">
      <w:pPr>
        <w:pStyle w:val="ListParagraph"/>
        <w:numPr>
          <w:ilvl w:val="1"/>
          <w:numId w:val="6"/>
        </w:numPr>
        <w:tabs>
          <w:tab w:val="left" w:pos="567"/>
        </w:tabs>
        <w:suppressAutoHyphens/>
        <w:autoSpaceDN w:val="0"/>
        <w:ind w:left="709" w:firstLine="0"/>
        <w:contextualSpacing w:val="0"/>
        <w:jc w:val="both"/>
        <w:textAlignment w:val="baseline"/>
        <w:rPr>
          <w:rFonts w:ascii="Arial" w:hAnsi="Arial" w:cs="Arial"/>
          <w:sz w:val="20"/>
        </w:rPr>
      </w:pPr>
      <w:r>
        <w:rPr>
          <w:rFonts w:ascii="Arial" w:hAnsi="Arial"/>
          <w:sz w:val="20"/>
        </w:rPr>
        <w:t>data provided in the request to participate in the selection and declaration on honour by the candidate;</w:t>
      </w:r>
    </w:p>
    <w:p w14:paraId="2DE6CB88" w14:textId="77777777" w:rsidR="003E4C83" w:rsidRPr="0099368B" w:rsidRDefault="003E4C83" w:rsidP="003E4C83">
      <w:pPr>
        <w:pStyle w:val="ListParagraph"/>
        <w:numPr>
          <w:ilvl w:val="1"/>
          <w:numId w:val="6"/>
        </w:numPr>
        <w:tabs>
          <w:tab w:val="left" w:pos="567"/>
        </w:tabs>
        <w:suppressAutoHyphens/>
        <w:autoSpaceDN w:val="0"/>
        <w:spacing w:after="120"/>
        <w:ind w:left="709" w:firstLine="0"/>
        <w:contextualSpacing w:val="0"/>
        <w:jc w:val="both"/>
        <w:textAlignment w:val="baseline"/>
        <w:rPr>
          <w:rFonts w:ascii="Arial" w:hAnsi="Arial" w:cs="Arial"/>
          <w:sz w:val="20"/>
        </w:rPr>
      </w:pPr>
      <w:r>
        <w:rPr>
          <w:rFonts w:ascii="Arial" w:hAnsi="Arial"/>
          <w:sz w:val="20"/>
        </w:rPr>
        <w:t>data provided in the declaration of independence by the candidate.</w:t>
      </w:r>
    </w:p>
    <w:p w14:paraId="0A1AF335" w14:textId="77777777" w:rsidR="003E4C83" w:rsidRPr="0099368B" w:rsidRDefault="003E4C83" w:rsidP="003E4C83">
      <w:pPr>
        <w:pStyle w:val="Antrat11"/>
        <w:spacing w:after="120"/>
        <w:ind w:left="0"/>
        <w:jc w:val="both"/>
        <w:rPr>
          <w:rFonts w:ascii="Arial" w:hAnsi="Arial"/>
          <w:sz w:val="20"/>
          <w:szCs w:val="20"/>
        </w:rPr>
      </w:pPr>
      <w:r>
        <w:rPr>
          <w:rFonts w:ascii="Arial" w:hAnsi="Arial"/>
          <w:sz w:val="20"/>
          <w:szCs w:val="20"/>
        </w:rPr>
        <w:t>I hereby express my consent that my personal data shall be used for the purposes of selecting an independent member of the Board of AB LTG Cargo to verify whether I as a candidate meet the applicable general and special requirements. I hereby express my consent that my personal data shall be transferred to the Ministry of Transport and Communications of the Republic of Lithuania.</w:t>
      </w:r>
    </w:p>
    <w:p w14:paraId="46F0E0B7" w14:textId="208EFC64" w:rsidR="003E4C83" w:rsidRPr="0099368B" w:rsidRDefault="003E4C83" w:rsidP="003E4C83">
      <w:pPr>
        <w:pStyle w:val="Antrat11"/>
        <w:spacing w:after="120"/>
        <w:ind w:left="0"/>
        <w:jc w:val="both"/>
        <w:rPr>
          <w:rFonts w:ascii="Arial" w:hAnsi="Arial"/>
          <w:sz w:val="20"/>
          <w:szCs w:val="20"/>
        </w:rPr>
      </w:pPr>
      <w:r>
        <w:rPr>
          <w:rFonts w:ascii="Arial" w:hAnsi="Arial"/>
          <w:sz w:val="20"/>
          <w:szCs w:val="20"/>
        </w:rPr>
        <w:t>Moreover, I hereby express my consent that UAB Master Class LT and the Ministry of Transport and Communications of the Republic of Lithuania may use certain data processors to whom my personal data may be transferred. Such data processors include: companies providing data centre services, companies providing email or other information technology infrastructure services, recruiters or other service providers whose services involve the storage of my personal data.</w:t>
      </w:r>
    </w:p>
    <w:p w14:paraId="21E9A99E" w14:textId="77777777" w:rsidR="003E4C83" w:rsidRPr="0099368B" w:rsidRDefault="003E4C83" w:rsidP="003E4C83">
      <w:pPr>
        <w:pStyle w:val="Antrat11"/>
        <w:spacing w:after="0"/>
        <w:ind w:left="0"/>
        <w:jc w:val="both"/>
        <w:rPr>
          <w:rFonts w:ascii="Arial" w:hAnsi="Arial"/>
          <w:sz w:val="20"/>
          <w:szCs w:val="20"/>
        </w:rPr>
      </w:pPr>
      <w:r>
        <w:rPr>
          <w:rFonts w:ascii="Arial" w:hAnsi="Arial"/>
          <w:sz w:val="20"/>
          <w:szCs w:val="20"/>
        </w:rPr>
        <w:t>I am aware of my rights as data subjects according to Regulation (EU) 2016/679 of of the European Parliament and of the Council of 27 April 2016 on the protection of natural persons with regard to the processing of personal data and on the free movement of such data, and repealing Directive 95/46/EC (General Data Protection Regulation).</w:t>
      </w:r>
    </w:p>
    <w:p w14:paraId="1C1CE3C6" w14:textId="77777777" w:rsidR="003E4C83" w:rsidRPr="0099368B" w:rsidRDefault="003E4C83" w:rsidP="003E4C83">
      <w:pPr>
        <w:pStyle w:val="Antrat11"/>
        <w:numPr>
          <w:ilvl w:val="0"/>
          <w:numId w:val="0"/>
        </w:numPr>
        <w:spacing w:after="0"/>
        <w:ind w:left="928"/>
        <w:jc w:val="both"/>
        <w:rPr>
          <w:rFonts w:ascii="Arial" w:hAnsi="Arial"/>
          <w:sz w:val="20"/>
          <w:szCs w:val="20"/>
        </w:rPr>
      </w:pPr>
    </w:p>
    <w:p w14:paraId="1B5AE073" w14:textId="77777777" w:rsidR="003E4C83" w:rsidRPr="0099368B" w:rsidRDefault="003E4C83" w:rsidP="003E4C83">
      <w:pPr>
        <w:pStyle w:val="Antrat11"/>
        <w:numPr>
          <w:ilvl w:val="0"/>
          <w:numId w:val="0"/>
        </w:numPr>
        <w:spacing w:after="0"/>
        <w:ind w:left="928"/>
        <w:jc w:val="both"/>
        <w:rPr>
          <w:rFonts w:ascii="Arial" w:hAnsi="Arial"/>
          <w:sz w:val="20"/>
          <w:szCs w:val="20"/>
        </w:rPr>
      </w:pPr>
    </w:p>
    <w:p w14:paraId="08615421" w14:textId="77777777" w:rsidR="003E4C83" w:rsidRPr="0099368B" w:rsidRDefault="003E4C83" w:rsidP="003E4C83">
      <w:pPr>
        <w:pStyle w:val="Pagrindinistekstas2"/>
        <w:shd w:val="clear" w:color="auto" w:fill="auto"/>
        <w:spacing w:line="360" w:lineRule="auto"/>
        <w:ind w:firstLine="0"/>
        <w:jc w:val="both"/>
        <w:rPr>
          <w:rFonts w:ascii="Arial" w:hAnsi="Arial"/>
          <w:sz w:val="20"/>
          <w:szCs w:val="20"/>
        </w:rPr>
      </w:pPr>
    </w:p>
    <w:p w14:paraId="18E519E2" w14:textId="36BF6DBD" w:rsidR="003E4C83" w:rsidRPr="0099368B" w:rsidRDefault="003E4C83" w:rsidP="003E4C83">
      <w:pPr>
        <w:jc w:val="both"/>
        <w:rPr>
          <w:rFonts w:ascii="Arial" w:hAnsi="Arial" w:cs="Arial"/>
          <w:sz w:val="20"/>
          <w:szCs w:val="20"/>
        </w:rPr>
      </w:pPr>
      <w:r>
        <w:rPr>
          <w:rFonts w:ascii="Arial" w:hAnsi="Arial"/>
          <w:sz w:val="20"/>
          <w:szCs w:val="20"/>
        </w:rPr>
        <w:t xml:space="preserve">Candidate  _______________________ </w:t>
      </w:r>
      <w:r w:rsidR="00D50B2E">
        <w:rPr>
          <w:rFonts w:ascii="Arial" w:hAnsi="Arial"/>
          <w:sz w:val="20"/>
          <w:szCs w:val="20"/>
        </w:rPr>
        <w:tab/>
      </w:r>
      <w:r>
        <w:rPr>
          <w:rFonts w:ascii="Arial" w:hAnsi="Arial"/>
          <w:sz w:val="20"/>
          <w:szCs w:val="20"/>
        </w:rPr>
        <w:t xml:space="preserve">____________   </w:t>
      </w:r>
      <w:r w:rsidR="00D50B2E">
        <w:rPr>
          <w:rFonts w:ascii="Arial" w:hAnsi="Arial"/>
          <w:sz w:val="20"/>
          <w:szCs w:val="20"/>
        </w:rPr>
        <w:tab/>
      </w:r>
      <w:r>
        <w:rPr>
          <w:rFonts w:ascii="Arial" w:hAnsi="Arial"/>
          <w:sz w:val="20"/>
          <w:szCs w:val="20"/>
        </w:rPr>
        <w:t xml:space="preserve">___  ___________ 20 __. </w:t>
      </w:r>
    </w:p>
    <w:p w14:paraId="281EA6CE" w14:textId="77777777" w:rsidR="003E4C83" w:rsidRPr="0099368B" w:rsidRDefault="003E4C83" w:rsidP="003E4C83">
      <w:pPr>
        <w:ind w:left="1440" w:firstLine="261"/>
        <w:jc w:val="both"/>
        <w:rPr>
          <w:rFonts w:ascii="Arial" w:hAnsi="Arial" w:cs="Arial"/>
          <w:sz w:val="20"/>
        </w:rPr>
      </w:pPr>
      <w:r>
        <w:rPr>
          <w:rFonts w:ascii="Arial" w:hAnsi="Arial"/>
          <w:sz w:val="20"/>
          <w:szCs w:val="20"/>
        </w:rPr>
        <w:t>(name, surname)                 (signature)</w:t>
      </w:r>
      <w:r>
        <w:rPr>
          <w:rFonts w:ascii="Arial" w:hAnsi="Arial"/>
          <w:sz w:val="20"/>
          <w:szCs w:val="20"/>
        </w:rPr>
        <w:tab/>
      </w:r>
      <w:r>
        <w:rPr>
          <w:rFonts w:ascii="Arial" w:hAnsi="Arial"/>
          <w:sz w:val="20"/>
          <w:szCs w:val="20"/>
        </w:rPr>
        <w:tab/>
        <w:t xml:space="preserve">        (date)</w:t>
      </w:r>
    </w:p>
    <w:p w14:paraId="7C56DA84" w14:textId="77777777" w:rsidR="003E4C83" w:rsidRPr="0099368B" w:rsidRDefault="003E4C83" w:rsidP="003E4C83">
      <w:pPr>
        <w:jc w:val="both"/>
        <w:rPr>
          <w:rFonts w:ascii="Arial" w:hAnsi="Arial" w:cs="Arial"/>
        </w:rPr>
      </w:pPr>
    </w:p>
    <w:p w14:paraId="2B09F044" w14:textId="77777777" w:rsidR="003E4C83" w:rsidRPr="0099368B" w:rsidRDefault="003E4C83" w:rsidP="003E4C83">
      <w:pPr>
        <w:jc w:val="both"/>
        <w:rPr>
          <w:rFonts w:ascii="Arial" w:hAnsi="Arial" w:cs="Arial"/>
        </w:rPr>
      </w:pPr>
    </w:p>
    <w:p w14:paraId="3753335A" w14:textId="77777777" w:rsidR="003E4C83" w:rsidRPr="0099368B" w:rsidRDefault="003E4C83" w:rsidP="003E4C83">
      <w:pPr>
        <w:jc w:val="both"/>
        <w:rPr>
          <w:rFonts w:ascii="Arial" w:hAnsi="Arial" w:cs="Arial"/>
        </w:rPr>
      </w:pPr>
    </w:p>
    <w:p w14:paraId="0DE5C496" w14:textId="77777777" w:rsidR="003E4C83" w:rsidRPr="006527BF" w:rsidRDefault="003E4C83" w:rsidP="003E4C83">
      <w:pPr>
        <w:jc w:val="both"/>
      </w:pPr>
    </w:p>
    <w:p w14:paraId="6C5EBFEF" w14:textId="003172A1" w:rsidR="006B57FB" w:rsidRPr="008A7264" w:rsidRDefault="003E4C83" w:rsidP="008A7264">
      <w:pPr>
        <w:jc w:val="both"/>
      </w:pPr>
      <w:r>
        <w:tab/>
      </w:r>
      <w:r>
        <w:tab/>
      </w:r>
    </w:p>
    <w:p w14:paraId="0C5FEE8B" w14:textId="77777777" w:rsidR="002D7228" w:rsidRPr="003E4C83" w:rsidRDefault="002D7228" w:rsidP="002D7228">
      <w:pPr>
        <w:shd w:val="clear" w:color="auto" w:fill="FFFFFF"/>
        <w:spacing w:line="360" w:lineRule="auto"/>
        <w:jc w:val="both"/>
        <w:rPr>
          <w:rFonts w:ascii="Arial" w:eastAsia="Times New Roman" w:hAnsi="Arial" w:cs="Arial"/>
          <w:spacing w:val="-1"/>
          <w:sz w:val="22"/>
          <w:szCs w:val="22"/>
        </w:rPr>
      </w:pPr>
    </w:p>
    <w:sectPr w:rsidR="002D7228" w:rsidRPr="003E4C83" w:rsidSect="00433C6E">
      <w:headerReference w:type="default" r:id="rId11"/>
      <w:pgSz w:w="12240" w:h="15840"/>
      <w:pgMar w:top="1440" w:right="1750"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EAAEA" w14:textId="77777777" w:rsidR="007A2599" w:rsidRDefault="007A2599" w:rsidP="00032A65">
      <w:r>
        <w:separator/>
      </w:r>
    </w:p>
  </w:endnote>
  <w:endnote w:type="continuationSeparator" w:id="0">
    <w:p w14:paraId="4618FBD5" w14:textId="77777777" w:rsidR="007A2599" w:rsidRDefault="007A2599" w:rsidP="0003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7312" w14:textId="77777777" w:rsidR="007A2599" w:rsidRDefault="007A2599" w:rsidP="00032A65">
      <w:r>
        <w:separator/>
      </w:r>
    </w:p>
  </w:footnote>
  <w:footnote w:type="continuationSeparator" w:id="0">
    <w:p w14:paraId="6DEBCF81" w14:textId="77777777" w:rsidR="007A2599" w:rsidRDefault="007A2599" w:rsidP="00032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61A1B" w14:textId="51DC40D1" w:rsidR="00032A65" w:rsidRDefault="00032A65" w:rsidP="00032A65">
    <w:pPr>
      <w:pStyle w:val="Header"/>
      <w:jc w:val="right"/>
    </w:pPr>
    <w:r>
      <w:drawing>
        <wp:inline distT="0" distB="0" distL="0" distR="0" wp14:anchorId="46E44FA4" wp14:editId="4CE4C304">
          <wp:extent cx="1784350" cy="312833"/>
          <wp:effectExtent l="0" t="0" r="6350" b="0"/>
          <wp:docPr id="6" name="Picture 6" descr="Map of Stations - AB „Lietuvos geležinkeli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Stations - AB „Lietuvos geležinkeli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925" cy="317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7"/>
    <w:lvl w:ilvl="0">
      <w:start w:val="1"/>
      <w:numFmt w:val="upperLetter"/>
      <w:lvlText w:val="(%1)"/>
      <w:lvlJc w:val="left"/>
      <w:pPr>
        <w:tabs>
          <w:tab w:val="num" w:pos="-522"/>
        </w:tabs>
        <w:ind w:left="786" w:hanging="360"/>
      </w:pPr>
    </w:lvl>
  </w:abstractNum>
  <w:abstractNum w:abstractNumId="2" w15:restartNumberingAfterBreak="0">
    <w:nsid w:val="00D35B2B"/>
    <w:multiLevelType w:val="hybridMultilevel"/>
    <w:tmpl w:val="12F0D99C"/>
    <w:lvl w:ilvl="0" w:tplc="BB009BA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2F238C1"/>
    <w:multiLevelType w:val="hybridMultilevel"/>
    <w:tmpl w:val="BA7E01F4"/>
    <w:lvl w:ilvl="0" w:tplc="8DB83A02">
      <w:numFmt w:val="bullet"/>
      <w:lvlText w:val="-"/>
      <w:lvlJc w:val="left"/>
      <w:pPr>
        <w:ind w:left="720" w:hanging="360"/>
      </w:pPr>
      <w:rPr>
        <w:rFonts w:ascii="Arial" w:eastAsia="Calibri Light"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B075BAF"/>
    <w:multiLevelType w:val="hybridMultilevel"/>
    <w:tmpl w:val="D542D39C"/>
    <w:lvl w:ilvl="0" w:tplc="767E5E8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4D7D6E51"/>
    <w:multiLevelType w:val="multilevel"/>
    <w:tmpl w:val="F8D2539A"/>
    <w:name w:val="WW8Num232"/>
    <w:lvl w:ilvl="0">
      <w:start w:val="1"/>
      <w:numFmt w:val="decimal"/>
      <w:lvlText w:val="%1."/>
      <w:lvlJc w:val="left"/>
      <w:pPr>
        <w:tabs>
          <w:tab w:val="num" w:pos="567"/>
        </w:tabs>
        <w:ind w:left="0" w:firstLine="0"/>
      </w:pPr>
      <w:rPr>
        <w:b/>
      </w:rPr>
    </w:lvl>
    <w:lvl w:ilvl="1">
      <w:start w:val="1"/>
      <w:numFmt w:val="decimal"/>
      <w:lvlText w:val="%1.%2."/>
      <w:lvlJc w:val="left"/>
      <w:pPr>
        <w:tabs>
          <w:tab w:val="num" w:pos="180"/>
        </w:tabs>
        <w:ind w:left="180" w:firstLine="0"/>
      </w:pPr>
      <w:rPr>
        <w:b w:val="0"/>
      </w:rPr>
    </w:lvl>
    <w:lvl w:ilvl="2">
      <w:start w:val="1"/>
      <w:numFmt w:val="decimal"/>
      <w:lvlText w:val="%1.%2.%3."/>
      <w:lvlJc w:val="left"/>
      <w:pPr>
        <w:tabs>
          <w:tab w:val="num" w:pos="1134"/>
        </w:tabs>
        <w:ind w:left="567" w:firstLine="0"/>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5EE543BA"/>
    <w:multiLevelType w:val="hybridMultilevel"/>
    <w:tmpl w:val="D5165366"/>
    <w:lvl w:ilvl="0" w:tplc="DBF84CC2">
      <w:start w:val="1"/>
      <w:numFmt w:val="decimal"/>
      <w:lvlText w:val="%1."/>
      <w:lvlJc w:val="left"/>
      <w:pPr>
        <w:ind w:left="720" w:hanging="360"/>
      </w:pPr>
      <w:rPr>
        <w:rFonts w:ascii="Arial" w:eastAsia="Times New Roman" w:hAnsi="Arial" w:cs="Arial"/>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81D735C"/>
    <w:multiLevelType w:val="hybridMultilevel"/>
    <w:tmpl w:val="5F4AECE8"/>
    <w:lvl w:ilvl="0" w:tplc="04270001">
      <w:start w:val="1"/>
      <w:numFmt w:val="bullet"/>
      <w:lvlText w:val=""/>
      <w:lvlJc w:val="left"/>
      <w:pPr>
        <w:ind w:left="837" w:hanging="360"/>
      </w:pPr>
      <w:rPr>
        <w:rFonts w:ascii="Symbol" w:hAnsi="Symbol" w:hint="default"/>
      </w:rPr>
    </w:lvl>
    <w:lvl w:ilvl="1" w:tplc="FFFFFFFF" w:tentative="1">
      <w:start w:val="1"/>
      <w:numFmt w:val="bullet"/>
      <w:lvlText w:val="o"/>
      <w:lvlJc w:val="left"/>
      <w:pPr>
        <w:ind w:left="1557" w:hanging="360"/>
      </w:pPr>
      <w:rPr>
        <w:rFonts w:ascii="Courier New" w:hAnsi="Courier New" w:cs="Courier New" w:hint="default"/>
      </w:rPr>
    </w:lvl>
    <w:lvl w:ilvl="2" w:tplc="FFFFFFFF" w:tentative="1">
      <w:start w:val="1"/>
      <w:numFmt w:val="bullet"/>
      <w:lvlText w:val=""/>
      <w:lvlJc w:val="left"/>
      <w:pPr>
        <w:ind w:left="2277" w:hanging="360"/>
      </w:pPr>
      <w:rPr>
        <w:rFonts w:ascii="Wingdings" w:hAnsi="Wingdings" w:hint="default"/>
      </w:rPr>
    </w:lvl>
    <w:lvl w:ilvl="3" w:tplc="FFFFFFFF" w:tentative="1">
      <w:start w:val="1"/>
      <w:numFmt w:val="bullet"/>
      <w:lvlText w:val=""/>
      <w:lvlJc w:val="left"/>
      <w:pPr>
        <w:ind w:left="2997" w:hanging="360"/>
      </w:pPr>
      <w:rPr>
        <w:rFonts w:ascii="Symbol" w:hAnsi="Symbol" w:hint="default"/>
      </w:rPr>
    </w:lvl>
    <w:lvl w:ilvl="4" w:tplc="FFFFFFFF" w:tentative="1">
      <w:start w:val="1"/>
      <w:numFmt w:val="bullet"/>
      <w:lvlText w:val="o"/>
      <w:lvlJc w:val="left"/>
      <w:pPr>
        <w:ind w:left="3717" w:hanging="360"/>
      </w:pPr>
      <w:rPr>
        <w:rFonts w:ascii="Courier New" w:hAnsi="Courier New" w:cs="Courier New" w:hint="default"/>
      </w:rPr>
    </w:lvl>
    <w:lvl w:ilvl="5" w:tplc="FFFFFFFF" w:tentative="1">
      <w:start w:val="1"/>
      <w:numFmt w:val="bullet"/>
      <w:lvlText w:val=""/>
      <w:lvlJc w:val="left"/>
      <w:pPr>
        <w:ind w:left="4437" w:hanging="360"/>
      </w:pPr>
      <w:rPr>
        <w:rFonts w:ascii="Wingdings" w:hAnsi="Wingdings" w:hint="default"/>
      </w:rPr>
    </w:lvl>
    <w:lvl w:ilvl="6" w:tplc="FFFFFFFF" w:tentative="1">
      <w:start w:val="1"/>
      <w:numFmt w:val="bullet"/>
      <w:lvlText w:val=""/>
      <w:lvlJc w:val="left"/>
      <w:pPr>
        <w:ind w:left="5157" w:hanging="360"/>
      </w:pPr>
      <w:rPr>
        <w:rFonts w:ascii="Symbol" w:hAnsi="Symbol" w:hint="default"/>
      </w:rPr>
    </w:lvl>
    <w:lvl w:ilvl="7" w:tplc="FFFFFFFF" w:tentative="1">
      <w:start w:val="1"/>
      <w:numFmt w:val="bullet"/>
      <w:lvlText w:val="o"/>
      <w:lvlJc w:val="left"/>
      <w:pPr>
        <w:ind w:left="5877" w:hanging="360"/>
      </w:pPr>
      <w:rPr>
        <w:rFonts w:ascii="Courier New" w:hAnsi="Courier New" w:cs="Courier New" w:hint="default"/>
      </w:rPr>
    </w:lvl>
    <w:lvl w:ilvl="8" w:tplc="FFFFFFFF" w:tentative="1">
      <w:start w:val="1"/>
      <w:numFmt w:val="bullet"/>
      <w:lvlText w:val=""/>
      <w:lvlJc w:val="left"/>
      <w:pPr>
        <w:ind w:left="6597" w:hanging="360"/>
      </w:pPr>
      <w:rPr>
        <w:rFonts w:ascii="Wingdings" w:hAnsi="Wingdings" w:hint="default"/>
      </w:rPr>
    </w:lvl>
  </w:abstractNum>
  <w:num w:numId="1" w16cid:durableId="305402199">
    <w:abstractNumId w:val="4"/>
  </w:num>
  <w:num w:numId="2" w16cid:durableId="930049623">
    <w:abstractNumId w:val="2"/>
  </w:num>
  <w:num w:numId="3" w16cid:durableId="2050758490">
    <w:abstractNumId w:val="5"/>
  </w:num>
  <w:num w:numId="4" w16cid:durableId="29652444">
    <w:abstractNumId w:val="10"/>
  </w:num>
  <w:num w:numId="5" w16cid:durableId="1655715818">
    <w:abstractNumId w:val="6"/>
  </w:num>
  <w:num w:numId="6" w16cid:durableId="1182160792">
    <w:abstractNumId w:val="7"/>
  </w:num>
  <w:num w:numId="7" w16cid:durableId="1949241347">
    <w:abstractNumId w:val="9"/>
  </w:num>
  <w:num w:numId="8" w16cid:durableId="405805106">
    <w:abstractNumId w:val="3"/>
  </w:num>
  <w:num w:numId="9" w16cid:durableId="5893165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80409614">
    <w:abstractNumId w:val="1"/>
    <w:lvlOverride w:ilvl="0">
      <w:startOverride w:val="1"/>
    </w:lvlOverride>
  </w:num>
  <w:num w:numId="11" w16cid:durableId="300342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D1"/>
    <w:rsid w:val="00010068"/>
    <w:rsid w:val="0002155C"/>
    <w:rsid w:val="00032A65"/>
    <w:rsid w:val="0003384C"/>
    <w:rsid w:val="000434AB"/>
    <w:rsid w:val="000653D1"/>
    <w:rsid w:val="00067388"/>
    <w:rsid w:val="000A02A7"/>
    <w:rsid w:val="000A3542"/>
    <w:rsid w:val="00101090"/>
    <w:rsid w:val="00101748"/>
    <w:rsid w:val="001054BE"/>
    <w:rsid w:val="00117A1E"/>
    <w:rsid w:val="001265C4"/>
    <w:rsid w:val="00165B0D"/>
    <w:rsid w:val="001A48C2"/>
    <w:rsid w:val="001A4E9D"/>
    <w:rsid w:val="001D4A71"/>
    <w:rsid w:val="001D5552"/>
    <w:rsid w:val="001E2FCE"/>
    <w:rsid w:val="001F1BC2"/>
    <w:rsid w:val="001F7983"/>
    <w:rsid w:val="00221514"/>
    <w:rsid w:val="00233335"/>
    <w:rsid w:val="00254328"/>
    <w:rsid w:val="00263F8A"/>
    <w:rsid w:val="0026726D"/>
    <w:rsid w:val="002779E2"/>
    <w:rsid w:val="0029553E"/>
    <w:rsid w:val="002A0DE7"/>
    <w:rsid w:val="002A2AA9"/>
    <w:rsid w:val="002A2C6F"/>
    <w:rsid w:val="002A7840"/>
    <w:rsid w:val="002D02D6"/>
    <w:rsid w:val="002D7228"/>
    <w:rsid w:val="00305AA8"/>
    <w:rsid w:val="00336A59"/>
    <w:rsid w:val="00371EC8"/>
    <w:rsid w:val="00383661"/>
    <w:rsid w:val="00395B14"/>
    <w:rsid w:val="003D0DE6"/>
    <w:rsid w:val="003D65D4"/>
    <w:rsid w:val="003E4C83"/>
    <w:rsid w:val="003F48DE"/>
    <w:rsid w:val="00412E0C"/>
    <w:rsid w:val="00433C6E"/>
    <w:rsid w:val="00457F49"/>
    <w:rsid w:val="00492724"/>
    <w:rsid w:val="004A1B19"/>
    <w:rsid w:val="004C5A45"/>
    <w:rsid w:val="004D4800"/>
    <w:rsid w:val="004D72E1"/>
    <w:rsid w:val="00526ACC"/>
    <w:rsid w:val="00566D79"/>
    <w:rsid w:val="005771F3"/>
    <w:rsid w:val="005773BC"/>
    <w:rsid w:val="005A455C"/>
    <w:rsid w:val="005A4DDF"/>
    <w:rsid w:val="005B69AE"/>
    <w:rsid w:val="005C170F"/>
    <w:rsid w:val="005F1A1E"/>
    <w:rsid w:val="005F253D"/>
    <w:rsid w:val="0063053C"/>
    <w:rsid w:val="006333A3"/>
    <w:rsid w:val="0064328F"/>
    <w:rsid w:val="0067610B"/>
    <w:rsid w:val="006819F8"/>
    <w:rsid w:val="0068251D"/>
    <w:rsid w:val="006957AF"/>
    <w:rsid w:val="006B57FB"/>
    <w:rsid w:val="006C103A"/>
    <w:rsid w:val="006C6033"/>
    <w:rsid w:val="006D12F2"/>
    <w:rsid w:val="006D5CA5"/>
    <w:rsid w:val="006E536D"/>
    <w:rsid w:val="006F5819"/>
    <w:rsid w:val="00744B3F"/>
    <w:rsid w:val="00746AFB"/>
    <w:rsid w:val="00765FFE"/>
    <w:rsid w:val="00767CA1"/>
    <w:rsid w:val="00794E7D"/>
    <w:rsid w:val="007A2599"/>
    <w:rsid w:val="007C3C16"/>
    <w:rsid w:val="008044D1"/>
    <w:rsid w:val="00805629"/>
    <w:rsid w:val="008070BF"/>
    <w:rsid w:val="0081765D"/>
    <w:rsid w:val="008251A5"/>
    <w:rsid w:val="00831D02"/>
    <w:rsid w:val="00844068"/>
    <w:rsid w:val="00847273"/>
    <w:rsid w:val="0087574C"/>
    <w:rsid w:val="00891161"/>
    <w:rsid w:val="008A1012"/>
    <w:rsid w:val="008A4BF4"/>
    <w:rsid w:val="008A6712"/>
    <w:rsid w:val="008A7264"/>
    <w:rsid w:val="008B5726"/>
    <w:rsid w:val="008C48EA"/>
    <w:rsid w:val="008E005E"/>
    <w:rsid w:val="009128BE"/>
    <w:rsid w:val="00927B48"/>
    <w:rsid w:val="00950022"/>
    <w:rsid w:val="009534B1"/>
    <w:rsid w:val="009556EA"/>
    <w:rsid w:val="009752A8"/>
    <w:rsid w:val="0099368B"/>
    <w:rsid w:val="009A6A86"/>
    <w:rsid w:val="009C1DC6"/>
    <w:rsid w:val="009C371E"/>
    <w:rsid w:val="009E7645"/>
    <w:rsid w:val="009F0A5C"/>
    <w:rsid w:val="009F602E"/>
    <w:rsid w:val="009F6457"/>
    <w:rsid w:val="00A2190E"/>
    <w:rsid w:val="00A2554F"/>
    <w:rsid w:val="00A31908"/>
    <w:rsid w:val="00A33BD7"/>
    <w:rsid w:val="00A43626"/>
    <w:rsid w:val="00A5412B"/>
    <w:rsid w:val="00A9042A"/>
    <w:rsid w:val="00AF608D"/>
    <w:rsid w:val="00B11D4C"/>
    <w:rsid w:val="00B1794C"/>
    <w:rsid w:val="00B235ED"/>
    <w:rsid w:val="00B506A2"/>
    <w:rsid w:val="00B76A43"/>
    <w:rsid w:val="00BA7DA3"/>
    <w:rsid w:val="00BB0D6D"/>
    <w:rsid w:val="00BE20AB"/>
    <w:rsid w:val="00BE7FE5"/>
    <w:rsid w:val="00C122A6"/>
    <w:rsid w:val="00C278BA"/>
    <w:rsid w:val="00C45DE3"/>
    <w:rsid w:val="00C51128"/>
    <w:rsid w:val="00C52D85"/>
    <w:rsid w:val="00C53EE0"/>
    <w:rsid w:val="00C87BB7"/>
    <w:rsid w:val="00C94EE3"/>
    <w:rsid w:val="00CB3672"/>
    <w:rsid w:val="00CB4515"/>
    <w:rsid w:val="00CD0E37"/>
    <w:rsid w:val="00D04B31"/>
    <w:rsid w:val="00D20BFB"/>
    <w:rsid w:val="00D406A6"/>
    <w:rsid w:val="00D4396B"/>
    <w:rsid w:val="00D50256"/>
    <w:rsid w:val="00D50B2E"/>
    <w:rsid w:val="00D53F31"/>
    <w:rsid w:val="00D54CFF"/>
    <w:rsid w:val="00D55A80"/>
    <w:rsid w:val="00D9723E"/>
    <w:rsid w:val="00DA5A80"/>
    <w:rsid w:val="00DA6382"/>
    <w:rsid w:val="00DB1C5F"/>
    <w:rsid w:val="00DE50B8"/>
    <w:rsid w:val="00DE7A5D"/>
    <w:rsid w:val="00DF40EB"/>
    <w:rsid w:val="00E14720"/>
    <w:rsid w:val="00E27043"/>
    <w:rsid w:val="00E55E26"/>
    <w:rsid w:val="00E724C3"/>
    <w:rsid w:val="00E950D5"/>
    <w:rsid w:val="00E96071"/>
    <w:rsid w:val="00EC52CA"/>
    <w:rsid w:val="00ED3A74"/>
    <w:rsid w:val="00F04CDB"/>
    <w:rsid w:val="00F40750"/>
    <w:rsid w:val="00F44CA7"/>
    <w:rsid w:val="00F66E27"/>
    <w:rsid w:val="00FB0204"/>
    <w:rsid w:val="00FC46A9"/>
    <w:rsid w:val="00FE4D79"/>
    <w:rsid w:val="00FE7F82"/>
    <w:rsid w:val="00FF3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4ABFB"/>
  <w15:chartTrackingRefBased/>
  <w15:docId w15:val="{1EB2E0CE-33EE-4996-84C7-0A6BC2FD6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382"/>
    <w:pPr>
      <w:spacing w:after="0" w:line="240" w:lineRule="auto"/>
    </w:pPr>
    <w:rPr>
      <w:noProof/>
      <w:sz w:val="24"/>
      <w:szCs w:val="24"/>
    </w:rPr>
  </w:style>
  <w:style w:type="paragraph" w:styleId="Heading1">
    <w:name w:val="heading 1"/>
    <w:basedOn w:val="Normal"/>
    <w:next w:val="Normal"/>
    <w:link w:val="Heading1Char"/>
    <w:qFormat/>
    <w:rsid w:val="006B57FB"/>
    <w:pPr>
      <w:keepNext/>
      <w:numPr>
        <w:numId w:val="9"/>
      </w:numPr>
      <w:suppressAutoHyphens/>
      <w:jc w:val="center"/>
      <w:outlineLvl w:val="0"/>
    </w:pPr>
    <w:rPr>
      <w:rFonts w:ascii="Courier New" w:eastAsia="Times New Roman" w:hAnsi="Courier New" w:cs="Times New Roman"/>
      <w:b/>
      <w:noProof w:val="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4D1"/>
    <w:rPr>
      <w:color w:val="0563C1" w:themeColor="hyperlink"/>
      <w:u w:val="single"/>
    </w:rPr>
  </w:style>
  <w:style w:type="paragraph" w:styleId="BodyText">
    <w:name w:val="Body Text"/>
    <w:basedOn w:val="Normal"/>
    <w:link w:val="BodyTextChar"/>
    <w:uiPriority w:val="1"/>
    <w:qFormat/>
    <w:rsid w:val="00A43626"/>
    <w:pPr>
      <w:widowControl w:val="0"/>
      <w:ind w:left="117"/>
    </w:pPr>
    <w:rPr>
      <w:rFonts w:ascii="Calibri Light" w:eastAsia="Calibri Light" w:hAnsi="Calibri Light"/>
      <w:sz w:val="20"/>
      <w:szCs w:val="20"/>
    </w:rPr>
  </w:style>
  <w:style w:type="character" w:customStyle="1" w:styleId="BodyTextChar">
    <w:name w:val="Body Text Char"/>
    <w:basedOn w:val="DefaultParagraphFont"/>
    <w:link w:val="BodyText"/>
    <w:uiPriority w:val="1"/>
    <w:rsid w:val="00A43626"/>
    <w:rPr>
      <w:rFonts w:ascii="Calibri Light" w:eastAsia="Calibri Light" w:hAnsi="Calibri Light"/>
      <w:sz w:val="20"/>
      <w:szCs w:val="20"/>
      <w:lang w:val="en-GB"/>
    </w:rPr>
  </w:style>
  <w:style w:type="character" w:styleId="UnresolvedMention">
    <w:name w:val="Unresolved Mention"/>
    <w:basedOn w:val="DefaultParagraphFont"/>
    <w:uiPriority w:val="99"/>
    <w:semiHidden/>
    <w:unhideWhenUsed/>
    <w:rsid w:val="00A2554F"/>
    <w:rPr>
      <w:color w:val="605E5C"/>
      <w:shd w:val="clear" w:color="auto" w:fill="E1DFDD"/>
    </w:rPr>
  </w:style>
  <w:style w:type="paragraph" w:styleId="ListParagraph">
    <w:name w:val="List Paragraph"/>
    <w:basedOn w:val="Normal"/>
    <w:link w:val="ListParagraphChar"/>
    <w:uiPriority w:val="34"/>
    <w:qFormat/>
    <w:rsid w:val="006819F8"/>
    <w:pPr>
      <w:ind w:left="720"/>
      <w:contextualSpacing/>
    </w:pPr>
  </w:style>
  <w:style w:type="character" w:customStyle="1" w:styleId="CharStyle9">
    <w:name w:val="Char Style 9"/>
    <w:basedOn w:val="DefaultParagraphFont"/>
    <w:link w:val="Style8"/>
    <w:rsid w:val="00C94EE3"/>
    <w:rPr>
      <w:b/>
      <w:bCs/>
      <w:sz w:val="23"/>
      <w:szCs w:val="23"/>
      <w:shd w:val="clear" w:color="auto" w:fill="FFFFFF"/>
    </w:rPr>
  </w:style>
  <w:style w:type="paragraph" w:customStyle="1" w:styleId="Style8">
    <w:name w:val="Style 8"/>
    <w:basedOn w:val="Normal"/>
    <w:link w:val="CharStyle9"/>
    <w:rsid w:val="00C94EE3"/>
    <w:pPr>
      <w:widowControl w:val="0"/>
      <w:shd w:val="clear" w:color="auto" w:fill="FFFFFF"/>
      <w:spacing w:before="340" w:after="340" w:line="254" w:lineRule="exact"/>
      <w:jc w:val="both"/>
    </w:pPr>
    <w:rPr>
      <w:b/>
      <w:bCs/>
      <w:sz w:val="23"/>
      <w:szCs w:val="23"/>
    </w:rPr>
  </w:style>
  <w:style w:type="character" w:customStyle="1" w:styleId="ListParagraphChar">
    <w:name w:val="List Paragraph Char"/>
    <w:basedOn w:val="DefaultParagraphFont"/>
    <w:link w:val="ListParagraph"/>
    <w:uiPriority w:val="72"/>
    <w:rsid w:val="006D12F2"/>
    <w:rPr>
      <w:sz w:val="24"/>
      <w:szCs w:val="24"/>
      <w:lang w:val="en-GB"/>
    </w:rPr>
  </w:style>
  <w:style w:type="character" w:customStyle="1" w:styleId="normaltextrun">
    <w:name w:val="normaltextrun"/>
    <w:basedOn w:val="DefaultParagraphFont"/>
    <w:rsid w:val="006D12F2"/>
  </w:style>
  <w:style w:type="character" w:customStyle="1" w:styleId="CharStyle5">
    <w:name w:val="Char Style 5"/>
    <w:basedOn w:val="DefaultParagraphFont"/>
    <w:link w:val="Style4"/>
    <w:locked/>
    <w:rsid w:val="00CB4515"/>
    <w:rPr>
      <w:shd w:val="clear" w:color="auto" w:fill="FFFFFF"/>
    </w:rPr>
  </w:style>
  <w:style w:type="paragraph" w:customStyle="1" w:styleId="Style4">
    <w:name w:val="Style 4"/>
    <w:basedOn w:val="Normal"/>
    <w:link w:val="CharStyle5"/>
    <w:rsid w:val="00CB4515"/>
    <w:pPr>
      <w:widowControl w:val="0"/>
      <w:shd w:val="clear" w:color="auto" w:fill="FFFFFF"/>
      <w:spacing w:before="340" w:after="340" w:line="317" w:lineRule="exact"/>
      <w:ind w:hanging="460"/>
      <w:jc w:val="both"/>
    </w:pPr>
    <w:rPr>
      <w:sz w:val="22"/>
      <w:szCs w:val="22"/>
    </w:rPr>
  </w:style>
  <w:style w:type="character" w:customStyle="1" w:styleId="CharStyle11">
    <w:name w:val="Char Style 11"/>
    <w:basedOn w:val="CharStyle5"/>
    <w:rsid w:val="00CB4515"/>
    <w:rPr>
      <w:rFonts w:ascii="Times New Roman" w:eastAsia="Times New Roman" w:hAnsi="Times New Roman" w:cs="Times New Roman" w:hint="default"/>
      <w:b/>
      <w:bCs/>
      <w:color w:val="000000"/>
      <w:spacing w:val="0"/>
      <w:w w:val="100"/>
      <w:position w:val="0"/>
      <w:sz w:val="23"/>
      <w:szCs w:val="23"/>
      <w:shd w:val="clear" w:color="auto" w:fill="FFFFFF"/>
      <w:lang w:val="en-GB" w:eastAsia="lt-LT" w:bidi="lt-LT"/>
    </w:rPr>
  </w:style>
  <w:style w:type="character" w:customStyle="1" w:styleId="apple-converted-space">
    <w:name w:val="apple-converted-space"/>
    <w:basedOn w:val="DefaultParagraphFont"/>
    <w:rsid w:val="00CB4515"/>
  </w:style>
  <w:style w:type="paragraph" w:styleId="Header">
    <w:name w:val="header"/>
    <w:basedOn w:val="Normal"/>
    <w:link w:val="HeaderChar"/>
    <w:uiPriority w:val="99"/>
    <w:unhideWhenUsed/>
    <w:rsid w:val="00032A65"/>
    <w:pPr>
      <w:tabs>
        <w:tab w:val="center" w:pos="4513"/>
        <w:tab w:val="right" w:pos="9026"/>
      </w:tabs>
    </w:pPr>
  </w:style>
  <w:style w:type="character" w:customStyle="1" w:styleId="HeaderChar">
    <w:name w:val="Header Char"/>
    <w:basedOn w:val="DefaultParagraphFont"/>
    <w:link w:val="Header"/>
    <w:uiPriority w:val="99"/>
    <w:rsid w:val="00032A65"/>
    <w:rPr>
      <w:sz w:val="24"/>
      <w:szCs w:val="24"/>
      <w:lang w:val="en-GB"/>
    </w:rPr>
  </w:style>
  <w:style w:type="paragraph" w:styleId="Footer">
    <w:name w:val="footer"/>
    <w:basedOn w:val="Normal"/>
    <w:link w:val="FooterChar"/>
    <w:uiPriority w:val="99"/>
    <w:unhideWhenUsed/>
    <w:rsid w:val="00032A65"/>
    <w:pPr>
      <w:tabs>
        <w:tab w:val="center" w:pos="4513"/>
        <w:tab w:val="right" w:pos="9026"/>
      </w:tabs>
    </w:pPr>
  </w:style>
  <w:style w:type="character" w:customStyle="1" w:styleId="FooterChar">
    <w:name w:val="Footer Char"/>
    <w:basedOn w:val="DefaultParagraphFont"/>
    <w:link w:val="Footer"/>
    <w:uiPriority w:val="99"/>
    <w:rsid w:val="00032A65"/>
    <w:rPr>
      <w:sz w:val="24"/>
      <w:szCs w:val="24"/>
      <w:lang w:val="en-GB"/>
    </w:rPr>
  </w:style>
  <w:style w:type="table" w:styleId="TableGrid">
    <w:name w:val="Table Grid"/>
    <w:basedOn w:val="TableNormal"/>
    <w:uiPriority w:val="39"/>
    <w:rsid w:val="00412E0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1">
    <w:name w:val="Antraštė 11"/>
    <w:basedOn w:val="Normal"/>
    <w:rsid w:val="00412E0C"/>
    <w:pPr>
      <w:numPr>
        <w:numId w:val="6"/>
      </w:numPr>
      <w:suppressAutoHyphens/>
      <w:autoSpaceDN w:val="0"/>
      <w:spacing w:after="160" w:line="256" w:lineRule="auto"/>
      <w:textAlignment w:val="baseline"/>
    </w:pPr>
    <w:rPr>
      <w:rFonts w:ascii="Calibri" w:eastAsia="Calibri" w:hAnsi="Calibri" w:cs="Arial"/>
      <w:sz w:val="22"/>
      <w:szCs w:val="22"/>
    </w:rPr>
  </w:style>
  <w:style w:type="character" w:customStyle="1" w:styleId="CharStyle3">
    <w:name w:val="Char Style 3"/>
    <w:basedOn w:val="DefaultParagraphFont"/>
    <w:link w:val="Style2"/>
    <w:rsid w:val="003E4C83"/>
    <w:rPr>
      <w:b/>
      <w:bCs/>
      <w:sz w:val="23"/>
      <w:szCs w:val="23"/>
      <w:shd w:val="clear" w:color="auto" w:fill="FFFFFF"/>
    </w:rPr>
  </w:style>
  <w:style w:type="character" w:customStyle="1" w:styleId="CharStyle10">
    <w:name w:val="Char Style 10"/>
    <w:basedOn w:val="CharStyle9"/>
    <w:rsid w:val="003E4C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GB" w:eastAsia="lt-LT" w:bidi="lt-LT"/>
    </w:rPr>
  </w:style>
  <w:style w:type="paragraph" w:customStyle="1" w:styleId="Style2">
    <w:name w:val="Style 2"/>
    <w:basedOn w:val="Normal"/>
    <w:link w:val="CharStyle3"/>
    <w:rsid w:val="003E4C83"/>
    <w:pPr>
      <w:widowControl w:val="0"/>
      <w:shd w:val="clear" w:color="auto" w:fill="FFFFFF"/>
      <w:spacing w:line="254" w:lineRule="exact"/>
      <w:outlineLvl w:val="0"/>
    </w:pPr>
    <w:rPr>
      <w:b/>
      <w:bCs/>
      <w:sz w:val="23"/>
      <w:szCs w:val="23"/>
    </w:rPr>
  </w:style>
  <w:style w:type="paragraph" w:customStyle="1" w:styleId="Pagrindinistekstas2">
    <w:name w:val="Pagrindinis tekstas2"/>
    <w:basedOn w:val="Normal"/>
    <w:rsid w:val="003E4C83"/>
    <w:pPr>
      <w:shd w:val="clear" w:color="auto" w:fill="FFFFFF"/>
      <w:suppressAutoHyphens/>
      <w:autoSpaceDN w:val="0"/>
      <w:spacing w:line="0" w:lineRule="atLeast"/>
      <w:ind w:hanging="700"/>
      <w:textAlignment w:val="baseline"/>
    </w:pPr>
    <w:rPr>
      <w:rFonts w:ascii="Calibri" w:eastAsia="Calibri" w:hAnsi="Calibri" w:cs="Arial"/>
      <w:sz w:val="22"/>
      <w:szCs w:val="22"/>
    </w:rPr>
  </w:style>
  <w:style w:type="character" w:styleId="FollowedHyperlink">
    <w:name w:val="FollowedHyperlink"/>
    <w:basedOn w:val="DefaultParagraphFont"/>
    <w:uiPriority w:val="99"/>
    <w:semiHidden/>
    <w:unhideWhenUsed/>
    <w:rsid w:val="003E4C83"/>
    <w:rPr>
      <w:color w:val="954F72" w:themeColor="followedHyperlink"/>
      <w:u w:val="single"/>
    </w:rPr>
  </w:style>
  <w:style w:type="paragraph" w:styleId="Revision">
    <w:name w:val="Revision"/>
    <w:hidden/>
    <w:uiPriority w:val="99"/>
    <w:semiHidden/>
    <w:rsid w:val="00DE50B8"/>
    <w:pPr>
      <w:spacing w:after="0" w:line="240" w:lineRule="auto"/>
    </w:pPr>
    <w:rPr>
      <w:sz w:val="24"/>
      <w:szCs w:val="24"/>
    </w:rPr>
  </w:style>
  <w:style w:type="character" w:styleId="CommentReference">
    <w:name w:val="annotation reference"/>
    <w:basedOn w:val="DefaultParagraphFont"/>
    <w:uiPriority w:val="99"/>
    <w:semiHidden/>
    <w:unhideWhenUsed/>
    <w:rsid w:val="00D4396B"/>
    <w:rPr>
      <w:sz w:val="16"/>
      <w:szCs w:val="16"/>
    </w:rPr>
  </w:style>
  <w:style w:type="paragraph" w:styleId="CommentText">
    <w:name w:val="annotation text"/>
    <w:basedOn w:val="Normal"/>
    <w:link w:val="CommentTextChar"/>
    <w:uiPriority w:val="99"/>
    <w:unhideWhenUsed/>
    <w:rsid w:val="00D4396B"/>
    <w:rPr>
      <w:sz w:val="20"/>
      <w:szCs w:val="20"/>
    </w:rPr>
  </w:style>
  <w:style w:type="character" w:customStyle="1" w:styleId="CommentTextChar">
    <w:name w:val="Comment Text Char"/>
    <w:basedOn w:val="DefaultParagraphFont"/>
    <w:link w:val="CommentText"/>
    <w:uiPriority w:val="99"/>
    <w:rsid w:val="00D4396B"/>
    <w:rPr>
      <w:sz w:val="20"/>
      <w:szCs w:val="20"/>
      <w:lang w:val="en-GB"/>
    </w:rPr>
  </w:style>
  <w:style w:type="paragraph" w:styleId="CommentSubject">
    <w:name w:val="annotation subject"/>
    <w:basedOn w:val="CommentText"/>
    <w:next w:val="CommentText"/>
    <w:link w:val="CommentSubjectChar"/>
    <w:uiPriority w:val="99"/>
    <w:semiHidden/>
    <w:unhideWhenUsed/>
    <w:rsid w:val="00D4396B"/>
    <w:rPr>
      <w:b/>
      <w:bCs/>
    </w:rPr>
  </w:style>
  <w:style w:type="character" w:customStyle="1" w:styleId="CommentSubjectChar">
    <w:name w:val="Comment Subject Char"/>
    <w:basedOn w:val="CommentTextChar"/>
    <w:link w:val="CommentSubject"/>
    <w:uiPriority w:val="99"/>
    <w:semiHidden/>
    <w:rsid w:val="00D4396B"/>
    <w:rPr>
      <w:b/>
      <w:bCs/>
      <w:sz w:val="20"/>
      <w:szCs w:val="20"/>
      <w:lang w:val="en-GB"/>
    </w:rPr>
  </w:style>
  <w:style w:type="character" w:customStyle="1" w:styleId="Heading1Char">
    <w:name w:val="Heading 1 Char"/>
    <w:basedOn w:val="DefaultParagraphFont"/>
    <w:link w:val="Heading1"/>
    <w:rsid w:val="006B57FB"/>
    <w:rPr>
      <w:rFonts w:ascii="Courier New" w:eastAsia="Times New Roman" w:hAnsi="Courier New" w:cs="Times New Roman"/>
      <w:b/>
      <w:sz w:val="24"/>
      <w:szCs w:val="20"/>
      <w:lang w:val="en-GB" w:eastAsia="ar-SA"/>
    </w:rPr>
  </w:style>
  <w:style w:type="paragraph" w:customStyle="1" w:styleId="MediumGrid1-Accent21">
    <w:name w:val="Medium Grid 1 - Accent 21"/>
    <w:basedOn w:val="Normal"/>
    <w:rsid w:val="006B57FB"/>
    <w:pPr>
      <w:suppressAutoHyphens/>
      <w:ind w:left="1296"/>
    </w:pPr>
    <w:rPr>
      <w:rFonts w:ascii="Courier New" w:eastAsia="Times New Roman" w:hAnsi="Courier New" w:cs="Times New Roman"/>
      <w:noProof w:val="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02194">
      <w:bodyDiv w:val="1"/>
      <w:marLeft w:val="0"/>
      <w:marRight w:val="0"/>
      <w:marTop w:val="0"/>
      <w:marBottom w:val="0"/>
      <w:divBdr>
        <w:top w:val="none" w:sz="0" w:space="0" w:color="auto"/>
        <w:left w:val="none" w:sz="0" w:space="0" w:color="auto"/>
        <w:bottom w:val="none" w:sz="0" w:space="0" w:color="auto"/>
        <w:right w:val="none" w:sz="0" w:space="0" w:color="auto"/>
      </w:divBdr>
      <w:divsChild>
        <w:div w:id="1579485794">
          <w:marLeft w:val="0"/>
          <w:marRight w:val="0"/>
          <w:marTop w:val="0"/>
          <w:marBottom w:val="0"/>
          <w:divBdr>
            <w:top w:val="none" w:sz="0" w:space="0" w:color="auto"/>
            <w:left w:val="none" w:sz="0" w:space="0" w:color="auto"/>
            <w:bottom w:val="none" w:sz="0" w:space="0" w:color="auto"/>
            <w:right w:val="none" w:sz="0" w:space="0" w:color="auto"/>
          </w:divBdr>
        </w:div>
        <w:div w:id="1447121691">
          <w:marLeft w:val="0"/>
          <w:marRight w:val="0"/>
          <w:marTop w:val="0"/>
          <w:marBottom w:val="0"/>
          <w:divBdr>
            <w:top w:val="none" w:sz="0" w:space="0" w:color="auto"/>
            <w:left w:val="none" w:sz="0" w:space="0" w:color="auto"/>
            <w:bottom w:val="none" w:sz="0" w:space="0" w:color="auto"/>
            <w:right w:val="none" w:sz="0" w:space="0" w:color="auto"/>
          </w:divBdr>
        </w:div>
        <w:div w:id="1628462205">
          <w:marLeft w:val="0"/>
          <w:marRight w:val="0"/>
          <w:marTop w:val="0"/>
          <w:marBottom w:val="0"/>
          <w:divBdr>
            <w:top w:val="none" w:sz="0" w:space="0" w:color="auto"/>
            <w:left w:val="none" w:sz="0" w:space="0" w:color="auto"/>
            <w:bottom w:val="none" w:sz="0" w:space="0" w:color="auto"/>
            <w:right w:val="none" w:sz="0" w:space="0" w:color="auto"/>
          </w:divBdr>
        </w:div>
        <w:div w:id="948976715">
          <w:marLeft w:val="0"/>
          <w:marRight w:val="0"/>
          <w:marTop w:val="0"/>
          <w:marBottom w:val="0"/>
          <w:divBdr>
            <w:top w:val="none" w:sz="0" w:space="0" w:color="auto"/>
            <w:left w:val="none" w:sz="0" w:space="0" w:color="auto"/>
            <w:bottom w:val="none" w:sz="0" w:space="0" w:color="auto"/>
            <w:right w:val="none" w:sz="0" w:space="0" w:color="auto"/>
          </w:divBdr>
        </w:div>
      </w:divsChild>
    </w:div>
    <w:div w:id="1157845580">
      <w:bodyDiv w:val="1"/>
      <w:marLeft w:val="0"/>
      <w:marRight w:val="0"/>
      <w:marTop w:val="0"/>
      <w:marBottom w:val="0"/>
      <w:divBdr>
        <w:top w:val="none" w:sz="0" w:space="0" w:color="auto"/>
        <w:left w:val="none" w:sz="0" w:space="0" w:color="auto"/>
        <w:bottom w:val="none" w:sz="0" w:space="0" w:color="auto"/>
        <w:right w:val="none" w:sz="0" w:space="0" w:color="auto"/>
      </w:divBdr>
    </w:div>
    <w:div w:id="193601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61FC824363F6A24E92D7643F8ED082ED" ma:contentTypeVersion="4" ma:contentTypeDescription="Kurkite naują dokumentą." ma:contentTypeScope="" ma:versionID="014246437706b19f9d6c9a8743de2dc6">
  <xsd:schema xmlns:xsd="http://www.w3.org/2001/XMLSchema" xmlns:xs="http://www.w3.org/2001/XMLSchema" xmlns:p="http://schemas.microsoft.com/office/2006/metadata/properties" xmlns:ns2="cd212509-1f3f-444c-a810-c50ba3bfe9f3" targetNamespace="http://schemas.microsoft.com/office/2006/metadata/properties" ma:root="true" ma:fieldsID="93d5358f2ffe33b198344d9619871443" ns2:_="">
    <xsd:import namespace="cd212509-1f3f-444c-a810-c50ba3bfe9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12509-1f3f-444c-a810-c50ba3bfe9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872740-668B-4849-9381-1034EFA1104F}">
  <ds:schemaRefs>
    <ds:schemaRef ds:uri="http://schemas.microsoft.com/sharepoint/v3/contenttype/forms"/>
  </ds:schemaRefs>
</ds:datastoreItem>
</file>

<file path=customXml/itemProps2.xml><?xml version="1.0" encoding="utf-8"?>
<ds:datastoreItem xmlns:ds="http://schemas.openxmlformats.org/officeDocument/2006/customXml" ds:itemID="{25E90B10-51B8-432B-89E2-D934F53FB5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C2CABE-158B-4EBD-8B1D-D7375F8807B1}">
  <ds:schemaRefs>
    <ds:schemaRef ds:uri="http://schemas.openxmlformats.org/officeDocument/2006/bibliography"/>
  </ds:schemaRefs>
</ds:datastoreItem>
</file>

<file path=customXml/itemProps4.xml><?xml version="1.0" encoding="utf-8"?>
<ds:datastoreItem xmlns:ds="http://schemas.openxmlformats.org/officeDocument/2006/customXml" ds:itemID="{9016ABE9-D4B8-4A30-BBAD-C45A7B775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12509-1f3f-444c-a810-c50ba3bfe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1525</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Mėlynytė</dc:creator>
  <cp:keywords/>
  <dc:description/>
  <cp:lastModifiedBy>Paulina Svirnelyte</cp:lastModifiedBy>
  <cp:revision>12</cp:revision>
  <dcterms:created xsi:type="dcterms:W3CDTF">2022-09-08T12:45:00Z</dcterms:created>
  <dcterms:modified xsi:type="dcterms:W3CDTF">2022-09-19T20:52:00Z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2022-08-30T10:49:32Z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b8c35f48-c105-4c52-8f97-923282a64b3f</vt:lpwstr>
  </property>
  <property fmtid="{D5CDD505-2E9C-101B-9397-08002B2CF9AE}" pid="8" name="MSIP_Label_cfcb905c-755b-4fd4-bd20-0d682d4f1d27_ContentBits">
    <vt:lpwstr>0</vt:lpwstr>
  </property>
  <property fmtid="{D5CDD505-2E9C-101B-9397-08002B2CF9AE}" pid="9" name="ContentTypeId">
    <vt:lpwstr>0x01010061FC824363F6A24E92D7643F8ED082ED</vt:lpwstr>
  </property>
</Properties>
</file>